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0A" w:rsidRPr="00770FE3" w:rsidRDefault="00D3740A" w:rsidP="00D3740A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EC51A5D" wp14:editId="6A915C11">
            <wp:extent cx="541020" cy="676275"/>
            <wp:effectExtent l="0" t="0" r="0" b="9525"/>
            <wp:docPr id="3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0A" w:rsidRDefault="00D3740A" w:rsidP="00D3740A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Рощинского сельского поселения</w:t>
      </w:r>
    </w:p>
    <w:p w:rsidR="00D3740A" w:rsidRDefault="00D3740A" w:rsidP="00D3740A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D3740A" w:rsidRPr="008217FA" w:rsidRDefault="00D3740A" w:rsidP="00D3740A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Четвертого </w:t>
      </w:r>
      <w:r w:rsidRPr="008217FA">
        <w:rPr>
          <w:bCs/>
          <w:sz w:val="28"/>
          <w:szCs w:val="28"/>
        </w:rPr>
        <w:t>созыва</w:t>
      </w:r>
    </w:p>
    <w:p w:rsidR="00D3740A" w:rsidRDefault="00D3740A" w:rsidP="00D3740A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3740A" w:rsidRPr="004D524E" w:rsidRDefault="00D3740A" w:rsidP="00D3740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3740A" w:rsidRDefault="00D3740A" w:rsidP="00D3740A">
      <w:pPr>
        <w:rPr>
          <w:rFonts w:ascii="Arial" w:hAnsi="Arial" w:cs="Arial"/>
          <w:sz w:val="24"/>
          <w:szCs w:val="24"/>
        </w:rPr>
      </w:pPr>
    </w:p>
    <w:p w:rsidR="00D3740A" w:rsidRPr="00AE06D3" w:rsidRDefault="00D3740A" w:rsidP="00D3740A">
      <w:pPr>
        <w:rPr>
          <w:rFonts w:ascii="Times New Roman" w:hAnsi="Times New Roman"/>
          <w:sz w:val="28"/>
          <w:szCs w:val="28"/>
        </w:rPr>
      </w:pPr>
      <w:r w:rsidRPr="00AE06D3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29</w:t>
      </w:r>
      <w:r w:rsidRPr="00AE06D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AE06D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 г. № </w:t>
      </w:r>
      <w:r w:rsidR="00562A67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Pr="00AE06D3">
        <w:rPr>
          <w:rFonts w:ascii="Times New Roman" w:hAnsi="Times New Roman"/>
          <w:sz w:val="28"/>
          <w:szCs w:val="28"/>
        </w:rPr>
        <w:t xml:space="preserve">   </w:t>
      </w:r>
    </w:p>
    <w:p w:rsidR="006F4DD4" w:rsidRDefault="006F4DD4">
      <w:pPr>
        <w:rPr>
          <w:rFonts w:ascii="Times New Roman" w:hAnsi="Times New Roman" w:cs="Times New Roman"/>
          <w:sz w:val="28"/>
          <w:szCs w:val="28"/>
        </w:rPr>
      </w:pPr>
    </w:p>
    <w:p w:rsidR="009439DD" w:rsidRPr="009439DD" w:rsidRDefault="009439DD" w:rsidP="009439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9DD">
        <w:rPr>
          <w:rFonts w:ascii="Times New Roman" w:hAnsi="Times New Roman" w:cs="Times New Roman"/>
          <w:b/>
          <w:sz w:val="28"/>
          <w:szCs w:val="28"/>
        </w:rPr>
        <w:t>О председателей постоянной комиссии</w:t>
      </w:r>
    </w:p>
    <w:p w:rsidR="009439DD" w:rsidRPr="009439DD" w:rsidRDefault="009439DD" w:rsidP="009439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9DD">
        <w:rPr>
          <w:rFonts w:ascii="Times New Roman" w:hAnsi="Times New Roman" w:cs="Times New Roman"/>
          <w:b/>
          <w:sz w:val="28"/>
          <w:szCs w:val="28"/>
        </w:rPr>
        <w:t>Совета депутатов по вопросам ЖКХ,</w:t>
      </w:r>
    </w:p>
    <w:p w:rsidR="009439DD" w:rsidRPr="009439DD" w:rsidRDefault="009439DD" w:rsidP="009439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9DD">
        <w:rPr>
          <w:rFonts w:ascii="Times New Roman" w:hAnsi="Times New Roman" w:cs="Times New Roman"/>
          <w:b/>
          <w:sz w:val="28"/>
          <w:szCs w:val="28"/>
        </w:rPr>
        <w:t>благоустройству и градостроительному</w:t>
      </w:r>
    </w:p>
    <w:p w:rsidR="009439DD" w:rsidRDefault="009439DD" w:rsidP="009439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9DD">
        <w:rPr>
          <w:rFonts w:ascii="Times New Roman" w:hAnsi="Times New Roman" w:cs="Times New Roman"/>
          <w:b/>
          <w:sz w:val="28"/>
          <w:szCs w:val="28"/>
        </w:rPr>
        <w:t>регулированию</w:t>
      </w:r>
    </w:p>
    <w:p w:rsidR="009439DD" w:rsidRDefault="009439DD" w:rsidP="009439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9DD" w:rsidRDefault="009439DD" w:rsidP="009439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9DD" w:rsidRDefault="009439DD" w:rsidP="00943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Совет депутатов Рощинского сельского поселения четвертого созыва РЕШАЕТ:</w:t>
      </w:r>
    </w:p>
    <w:p w:rsidR="009439DD" w:rsidRDefault="009439DD" w:rsidP="00943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9DD" w:rsidRDefault="009439DD" w:rsidP="009439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назначением депутата Андрейченко Евгения Александровича на должность заместителя Главы поселения по общественно -хозяйственной деятельности, освободить его от обязанности председателя постоянной комиссии по вопросам ЖКХ благоустройству и строительному регулированию.</w:t>
      </w:r>
    </w:p>
    <w:p w:rsidR="009439DD" w:rsidRDefault="009439DD" w:rsidP="009439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председателем постоянной комиссии по вопросам ЖКХ благоустройству и строительному регулированию Демчук Вадима Владимировича.</w:t>
      </w:r>
    </w:p>
    <w:p w:rsidR="009439DD" w:rsidRDefault="009439DD" w:rsidP="009439D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5DF0" w:rsidRDefault="00E95DF0" w:rsidP="00E95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DF0" w:rsidRDefault="00E95DF0" w:rsidP="00E95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DF0" w:rsidRDefault="00E95DF0" w:rsidP="00E95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204">
        <w:rPr>
          <w:rFonts w:ascii="Times New Roman" w:hAnsi="Times New Roman" w:cs="Times New Roman"/>
          <w:sz w:val="28"/>
          <w:szCs w:val="28"/>
        </w:rPr>
        <w:t xml:space="preserve">Глава Рощинского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</w:t>
      </w:r>
    </w:p>
    <w:p w:rsidR="00E95DF0" w:rsidRPr="00974204" w:rsidRDefault="00E95DF0" w:rsidP="00E95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</w:t>
      </w:r>
      <w:r w:rsidRPr="00974204">
        <w:rPr>
          <w:rFonts w:ascii="Times New Roman" w:hAnsi="Times New Roman" w:cs="Times New Roman"/>
          <w:sz w:val="28"/>
          <w:szCs w:val="28"/>
        </w:rPr>
        <w:t>о поселения                                              Рощинского сельского поселения</w:t>
      </w:r>
    </w:p>
    <w:p w:rsidR="00E95DF0" w:rsidRPr="00974204" w:rsidRDefault="00E95DF0" w:rsidP="00E95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20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Л.А. Ефимова                  </w:t>
      </w:r>
      <w:r w:rsidRPr="00974204">
        <w:rPr>
          <w:rFonts w:ascii="Times New Roman" w:hAnsi="Times New Roman" w:cs="Times New Roman"/>
          <w:sz w:val="28"/>
          <w:szCs w:val="28"/>
        </w:rPr>
        <w:t xml:space="preserve">          ______________С.Ю. Волосникова</w:t>
      </w:r>
    </w:p>
    <w:p w:rsidR="009439DD" w:rsidRPr="009439DD" w:rsidRDefault="009439DD" w:rsidP="009439D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439DD" w:rsidRPr="0094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725F"/>
    <w:multiLevelType w:val="hybridMultilevel"/>
    <w:tmpl w:val="2516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F7"/>
    <w:rsid w:val="00562A67"/>
    <w:rsid w:val="006655F7"/>
    <w:rsid w:val="006F4DD4"/>
    <w:rsid w:val="00855C59"/>
    <w:rsid w:val="009439DD"/>
    <w:rsid w:val="00D3740A"/>
    <w:rsid w:val="00E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BF4"/>
  <w15:chartTrackingRefBased/>
  <w15:docId w15:val="{61B098F4-530D-44DE-BDAA-7481F252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9DD"/>
    <w:pPr>
      <w:ind w:left="720"/>
      <w:contextualSpacing/>
    </w:pPr>
  </w:style>
  <w:style w:type="paragraph" w:customStyle="1" w:styleId="ConsPlusTitle">
    <w:name w:val="ConsPlusTitle"/>
    <w:uiPriority w:val="99"/>
    <w:rsid w:val="00D37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D37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374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2020-02-04T05:51:00Z</dcterms:created>
  <dcterms:modified xsi:type="dcterms:W3CDTF">2020-02-11T06:17:00Z</dcterms:modified>
</cp:coreProperties>
</file>